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ALLEGATO 4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                   </w:t>
        <w:tab/>
        <w:tab/>
        <w:tab/>
        <w:tab/>
        <w:tab/>
      </w:r>
    </w:p>
    <w:p w:rsidR="00000000" w:rsidDel="00000000" w:rsidP="00000000" w:rsidRDefault="00000000" w:rsidRPr="00000000" w14:paraId="00000008">
      <w:pPr>
        <w:spacing w:line="240" w:lineRule="auto"/>
        <w:ind w:left="4956" w:firstLine="707.9999999999995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Ai genitori dell’alunno </w:t>
      </w:r>
    </w:p>
    <w:p w:rsidR="00000000" w:rsidDel="00000000" w:rsidP="00000000" w:rsidRDefault="00000000" w:rsidRPr="00000000" w14:paraId="00000009">
      <w:pPr>
        <w:spacing w:line="240" w:lineRule="auto"/>
        <w:ind w:left="4956" w:firstLine="707.9999999999995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della classe ____  Sez. ____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Via _____________________________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OGGETTO: Comunicazione superamento annuale assenze orarie.  A.S. 2023/2024.</w:t>
      </w:r>
    </w:p>
    <w:p w:rsidR="00000000" w:rsidDel="00000000" w:rsidP="00000000" w:rsidRDefault="00000000" w:rsidRPr="00000000" w14:paraId="0000000F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 Consiglio di Classe in data ____________________prima di procedere allo scrutinio finale, ha accertato che l’alunno/a _____________________________________ha superato il monte ore complessivo di assenze consentito.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Pertanto il Consiglio di Classe, così come disposto dall’art. 14, comma 7 del D.P.R. 22/06/2009 n. 122, valutate anche le deroghe definite dagli Organi Collegiali, delibera l’esclusione dallo scrutinio finale del/della suddetto/a alunno/a e la sua non ammissione alla classe successiva.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9.0" w:type="dxa"/>
        <w:jc w:val="left"/>
        <w:tblInd w:w="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97"/>
        <w:gridCol w:w="2409"/>
        <w:gridCol w:w="2410"/>
        <w:gridCol w:w="2693"/>
        <w:tblGridChange w:id="0">
          <w:tblGrid>
            <w:gridCol w:w="2197"/>
            <w:gridCol w:w="2409"/>
            <w:gridCol w:w="2410"/>
            <w:gridCol w:w="26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center" w:leader="none" w:pos="4819"/>
                <w:tab w:val="right" w:leader="none" w:pos="963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 ore annuale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center" w:leader="none" w:pos="4819"/>
                <w:tab w:val="right" w:leader="none" w:pos="963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Monte ore massimo di assenze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tabs>
                <w:tab w:val="center" w:leader="none" w:pos="4819"/>
                <w:tab w:val="right" w:leader="none" w:pos="963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Ore di assenze effettuate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tabs>
                <w:tab w:val="center" w:leader="none" w:pos="4819"/>
                <w:tab w:val="right" w:leader="none" w:pos="9638"/>
              </w:tabs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Ore di assenze giustificate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tabs>
                <w:tab w:val="center" w:leader="none" w:pos="4819"/>
                <w:tab w:val="right" w:leader="none" w:pos="9638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center" w:leader="none" w:pos="4819"/>
                <w:tab w:val="right" w:leader="none" w:pos="9638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center" w:leader="none" w:pos="4819"/>
                <w:tab w:val="right" w:leader="none" w:pos="9638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center" w:leader="none" w:pos="4819"/>
                <w:tab w:val="right" w:leader="none" w:pos="9638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center" w:leader="none" w:pos="4819"/>
                <w:tab w:val="right" w:leader="none" w:pos="9638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center" w:leader="none" w:pos="4819"/>
                <w:tab w:val="right" w:leader="none" w:pos="9638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center" w:leader="none" w:pos="4819"/>
                <w:tab w:val="right" w:leader="none" w:pos="9638"/>
              </w:tabs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1"/>
          <w:sz w:val="26"/>
          <w:szCs w:val="26"/>
        </w:rPr>
      </w:pPr>
      <w:r w:rsidDel="00000000" w:rsidR="00000000" w:rsidRPr="00000000">
        <w:rPr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sz w:val="26"/>
          <w:szCs w:val="26"/>
          <w:rtl w:val="0"/>
        </w:rPr>
        <w:t xml:space="preserve">Il Coordinatore</w:t>
      </w:r>
    </w:p>
    <w:p w:rsidR="00000000" w:rsidDel="00000000" w:rsidP="00000000" w:rsidRDefault="00000000" w:rsidRPr="00000000" w14:paraId="00000026">
      <w:pPr>
        <w:rPr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i w:val="1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                                                                              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6.00000000000008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6066473" cy="784035"/>
          <wp:effectExtent b="0" l="0" r="0" t="0"/>
          <wp:wrapNone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66473" cy="7840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CC14B2"/>
    <w:rPr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rsid w:val="00CC14B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CC14B2"/>
    <w:rPr>
      <w:sz w:val="24"/>
      <w:szCs w:val="24"/>
      <w:lang w:bidi="ar-SA" w:eastAsia="it-IT" w:val="it-IT"/>
    </w:rPr>
  </w:style>
  <w:style w:type="paragraph" w:styleId="Pidipagina">
    <w:name w:val="footer"/>
    <w:basedOn w:val="Normale"/>
    <w:rsid w:val="00CC14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10584"/>
    <w:rPr>
      <w:color w:val="0000ff"/>
      <w:u w:val="single"/>
    </w:rPr>
  </w:style>
  <w:style w:type="paragraph" w:styleId="Testofumetto">
    <w:name w:val="Balloon Text"/>
    <w:basedOn w:val="Normale"/>
    <w:semiHidden w:val="1"/>
    <w:rsid w:val="002B3BA5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rsid w:val="00D310E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GC6F9I01psphzfPHQMP88QvA==">CgMxLjA4AHIhMTJXUVU5QTVULTVUbnBKck9nOWhocEk1UmdMNUhhUW5p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2016-06-10T16:34:00Z</dcterms:created>
  <dc:creator>antonio p</dc:creator>
</cp:coreProperties>
</file>