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2</w:t>
      </w:r>
    </w:p>
    <w:p w:rsidR="00000000" w:rsidDel="00000000" w:rsidP="00000000" w:rsidRDefault="00000000" w:rsidRPr="00000000" w14:paraId="00000002">
      <w:pPr>
        <w:widowControl w:val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72"/>
        <w:tblGridChange w:id="0">
          <w:tblGrid>
            <w:gridCol w:w="9672"/>
          </w:tblGrid>
        </w:tblGridChange>
      </w:tblGrid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RELAZIONE  FINALE PROGETTI/ATTIVITA’ PTOF/PCTO</w:t>
            </w:r>
          </w:p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A.S. 2023-2023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819"/>
                <w:tab w:val="center" w:leader="none" w:pos="4995"/>
                <w:tab w:val="right" w:leader="none" w:pos="9638"/>
                <w:tab w:val="right" w:leader="none" w:pos="9991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titolo del progetto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ATTIVITA’  PCTO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tutor    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destinatari :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data di Inizio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data fine 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durata :  ore 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numero alunni: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realizzazione finalità ed obiettivi</w:t>
      </w: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Sono stati raggiunti i seguenti obiettivi: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risultati ottenuti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4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45"/>
        <w:tblGridChange w:id="0">
          <w:tblGrid>
            <w:gridCol w:w="10245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prodotto realizzato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14"/>
          <w:szCs w:val="14"/>
          <w:rtl w:val="0"/>
        </w:rPr>
        <w:t xml:space="preserve">(SE PREVISTO) </w:t>
      </w: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punti di forza e di debolezza</w:t>
      </w:r>
      <w:r w:rsidDel="00000000" w:rsidR="00000000" w:rsidRPr="00000000">
        <w:rPr>
          <w:rtl w:val="0"/>
        </w:rPr>
      </w:r>
    </w:p>
    <w:tbl>
      <w:tblPr>
        <w:tblStyle w:val="Table5"/>
        <w:tblW w:w="10215.0" w:type="dxa"/>
        <w:jc w:val="left"/>
        <w:tblInd w:w="-88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ore effettuate e risultati conseguiti per singolo alunno (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u w:val="single"/>
          <w:rtl w:val="0"/>
        </w:rPr>
        <w:t xml:space="preserve">necessario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 se il progetto rientra fra le attività di PCTO):</w:t>
      </w:r>
    </w:p>
    <w:p w:rsidR="00000000" w:rsidDel="00000000" w:rsidP="00000000" w:rsidRDefault="00000000" w:rsidRPr="00000000" w14:paraId="0000002A">
      <w:pPr>
        <w:tabs>
          <w:tab w:val="left" w:leader="none" w:pos="360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32.0" w:type="dxa"/>
        <w:jc w:val="left"/>
        <w:tblInd w:w="-3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4"/>
        <w:gridCol w:w="1843"/>
        <w:gridCol w:w="2835"/>
        <w:tblGridChange w:id="0">
          <w:tblGrid>
            <w:gridCol w:w="5454"/>
            <w:gridCol w:w="1843"/>
            <w:gridCol w:w="283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1"/>
                <w:sz w:val="24"/>
                <w:szCs w:val="24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1"/>
                <w:sz w:val="24"/>
                <w:szCs w:val="24"/>
                <w:rtl w:val="0"/>
              </w:rPr>
              <w:t xml:space="preserve">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360"/>
              </w:tabs>
              <w:spacing w:line="276" w:lineRule="auto"/>
              <w:ind w:left="65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1"/>
                <w:sz w:val="24"/>
                <w:szCs w:val="24"/>
                <w:rtl w:val="0"/>
              </w:rPr>
              <w:t xml:space="preserve">valutazione (B  I  AL  AV)*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36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360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tabs>
                <w:tab w:val="left" w:leader="none" w:pos="360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,lì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  TUTOR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_______________________ 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</w:t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79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i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1"/>
          <w:sz w:val="24"/>
          <w:szCs w:val="24"/>
          <w:rtl w:val="0"/>
        </w:rPr>
        <w:t xml:space="preserve">*( B=BASE;   I=INTERMEDIO;   AL=ALTO;   AV=AVANZATO )</w:t>
      </w:r>
    </w:p>
    <w:p w:rsidR="00000000" w:rsidDel="00000000" w:rsidP="00000000" w:rsidRDefault="00000000" w:rsidRPr="00000000" w14:paraId="0000007B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tabs>
        <w:tab w:val="center" w:leader="none" w:pos="4819"/>
        <w:tab w:val="right" w:leader="none" w:pos="9638"/>
        <w:tab w:val="center" w:leader="none" w:pos="1080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73120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