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20" w:before="120" w:line="276" w:lineRule="auto"/>
        <w:rPr>
          <w:rFonts w:ascii="Calibri" w:cs="Calibri" w:eastAsia="Calibri" w:hAnsi="Calibri"/>
          <w:sz w:val="22"/>
          <w:szCs w:val="22"/>
        </w:rPr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</w:r>
    </w:p>
    <w:tbl>
      <w:tblPr>
        <w:tblStyle w:val="Table1"/>
        <w:tblpPr w:leftFromText="180" w:rightFromText="180" w:topFromText="0" w:bottomFromText="0" w:vertAnchor="text" w:horzAnchor="text" w:tblpX="0" w:tblpY="117"/>
        <w:tblW w:w="9624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</w:tblBorders>
        <w:tblLayout w:type="fixed"/>
        <w:tblLook w:val="0400"/>
      </w:tblPr>
      <w:tblGrid>
        <w:gridCol w:w="9624"/>
        <w:tblGridChange w:id="0">
          <w:tblGrid>
            <w:gridCol w:w="962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2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1"/>
              <w:ind w:right="405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PIANO NAZIONALE DI RIPRESA E RESILIENZA, FINANZIATO DALL’UNIONE EUROPEA – NEXT GENERATION EU.</w:t>
            </w:r>
          </w:p>
          <w:p w:rsidR="00000000" w:rsidDel="00000000" w:rsidP="00000000" w:rsidRDefault="00000000" w:rsidRPr="00000000" w14:paraId="00000004">
            <w:pPr>
              <w:widowControl w:val="1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 INTERVENTI DI CUI ALLA MISSIONE 4 – ISTRUZIONE E RICERCA – COMPONENTE 1 – POTENZIAMENTO DELL’OFFERTA DEI SERVIZI DI ISTRUZIONE: DAGLI ASILI NIDO ALLE UNIVERSITÀ – INVESTIMENTO 1.4 “INTERVENTO STRAORDINARIO FINALIZZATO ALLA RIDUZIONE DEI DIVARI TERRITORIALI NEL I E II CICLO DELLA SCUOLA SECONDARIA E ALLA LOTTA ALLA DISPERSIONE SCOLASTICA”</w:t>
            </w:r>
          </w:p>
          <w:p w:rsidR="00000000" w:rsidDel="00000000" w:rsidP="00000000" w:rsidRDefault="00000000" w:rsidRPr="00000000" w14:paraId="00000005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Decreto AOOGABMI/170 del 24 giugno 2022 - Definizione dei criteri di riparto delle risorse per le azioni di prevenzione e contrasto della dispersione scolastica in attuazione della linea di investimento 1.4. “Intervento straordinario finalizzato alla riduzione dei divari territoriali nel I e II ciclo della scuola secondaria e alla lotta alla dispersione scolastica”.</w:t>
            </w:r>
          </w:p>
          <w:p w:rsidR="00000000" w:rsidDel="00000000" w:rsidP="00000000" w:rsidRDefault="00000000" w:rsidRPr="00000000" w14:paraId="00000006">
            <w:pPr>
              <w:widowControl w:val="1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TITOLO DEL PROGETTO:  “TI PRENDO PER MANO</w:t>
            </w:r>
          </w:p>
          <w:p w:rsidR="00000000" w:rsidDel="00000000" w:rsidP="00000000" w:rsidRDefault="00000000" w:rsidRPr="00000000" w14:paraId="00000007">
            <w:pPr>
              <w:widowControl w:val="1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CUP </w:t>
            </w:r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B64D22003730006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8">
            <w:pPr>
              <w:spacing w:after="0" w:before="0" w:line="240" w:lineRule="auto"/>
              <w:ind w:left="283" w:right="30" w:firstLine="0"/>
              <w:jc w:val="center"/>
              <w:rPr>
                <w:b w:val="1"/>
                <w:sz w:val="22"/>
                <w:szCs w:val="22"/>
                <w:u w:val="singl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120" w:before="120" w:line="276" w:lineRule="auto"/>
              <w:ind w:left="283" w:right="30" w:firstLine="0"/>
              <w:jc w:val="center"/>
              <w:rPr>
                <w:rFonts w:ascii="Calibri" w:cs="Calibri" w:eastAsia="Calibri" w:hAnsi="Calibri"/>
                <w:b w:val="1"/>
                <w:sz w:val="22"/>
                <w:szCs w:val="22"/>
              </w:rPr>
            </w:pPr>
            <w:r w:rsidDel="00000000" w:rsidR="00000000" w:rsidRPr="00000000">
              <w:rPr>
                <w:b w:val="1"/>
                <w:sz w:val="22"/>
                <w:szCs w:val="22"/>
                <w:u w:val="single"/>
                <w:rtl w:val="0"/>
              </w:rPr>
              <w:t xml:space="preserve">ALLEGATO “A” ALL’AVVISO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widowControl w:val="1"/>
              <w:spacing w:after="120" w:before="120" w:line="276" w:lineRule="auto"/>
              <w:jc w:val="center"/>
              <w:rPr>
                <w:rFonts w:ascii="Calibri" w:cs="Calibri" w:eastAsia="Calibri" w:hAnsi="Calibri"/>
                <w:b w:val="1"/>
                <w:i w:val="1"/>
                <w:sz w:val="22"/>
                <w:szCs w:val="22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b w:val="1"/>
                <w:sz w:val="22"/>
                <w:szCs w:val="22"/>
                <w:rtl w:val="0"/>
              </w:rPr>
              <w:t xml:space="preserve">SELEZIONE PER IL CONFERIMENTO DI INCARICHI INDIVIDUALI IN QUALITA’ DI DOCENTE/ESPERTO FINALIZZATI ALL’ATTIVAZIONE DI “PERCORSI DI POTENZIAMENTO DELLE COMPETENZE DI BASE, DI MOTIVAZIONE E ACCOMPAGNAMENTO”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B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120" w:before="120" w:line="276" w:lineRule="auto"/>
        <w:rPr>
          <w:b w:val="1"/>
          <w:sz w:val="22"/>
          <w:szCs w:val="22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sz w:val="22"/>
          <w:szCs w:val="22"/>
          <w:rtl w:val="0"/>
        </w:rPr>
        <w:t xml:space="preserve">Il/La sottoscritto/a ______________________________________________ nato/a a ________________________ il____________________ residente a___________________________ Provincia di ___________________ Via/Piazza _______________________________________________n. _________ Codice Fiscale ________________________________________________________,  in qualità di Docente interno</w:t>
      </w:r>
    </w:p>
    <w:p w:rsidR="00000000" w:rsidDel="00000000" w:rsidP="00000000" w:rsidRDefault="00000000" w:rsidRPr="00000000" w14:paraId="0000000D">
      <w:pPr>
        <w:spacing w:after="120" w:before="120" w:line="276" w:lineRule="auto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consapevole che la falsità in atti e le dichiarazioni mendaci sono punite ai sensi del codice penale e delle leggi speciali in materia e che, laddove dovesse emergere la non veridicità di quanto qui dichiarato, si avrà la decadenza dai benefici eventualmente ottenuti ai sensi dell’art. 75 del d.P.R. n. 445 del 28 dicembre 2000 e l’applicazione di ogni altra sanzione prevista dalla legge, nella predetta qualità, ai sensi e per gli effetti di cui agli artt. 46 e 47 del d.P.R. n. 445 del 28 dicembre 2000,</w:t>
      </w:r>
    </w:p>
    <w:p w:rsidR="00000000" w:rsidDel="00000000" w:rsidP="00000000" w:rsidRDefault="00000000" w:rsidRPr="00000000" w14:paraId="0000000E">
      <w:pPr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CHIEDE</w:t>
      </w:r>
    </w:p>
    <w:p w:rsidR="00000000" w:rsidDel="00000000" w:rsidP="00000000" w:rsidRDefault="00000000" w:rsidRPr="00000000" w14:paraId="0000000F">
      <w:pPr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essere ammesso/a a partecipare alla procedura in oggetto. 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 tal fine, </w:t>
      </w:r>
      <w:r w:rsidDel="00000000" w:rsidR="00000000" w:rsidRPr="00000000">
        <w:rPr>
          <w:b w:val="1"/>
          <w:i w:val="0"/>
          <w:smallCaps w:val="0"/>
          <w:strike w:val="0"/>
          <w:color w:val="000000"/>
          <w:sz w:val="22"/>
          <w:szCs w:val="22"/>
          <w:u w:val="single"/>
          <w:shd w:fill="auto" w:val="clear"/>
          <w:vertAlign w:val="baseline"/>
          <w:rtl w:val="0"/>
        </w:rPr>
        <w:t xml:space="preserve">dichiara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, sotto la propria responsabilità: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426"/>
          <w:tab w:val="left" w:leader="none" w:pos="993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b w:val="1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che i recapiti presso i quali si intendono ricevere le comunicazioni sono i seguenti: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residenza: _____________________________________________________________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ordinaria: 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indirizzo posta elettronica certificata (PEC): 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709" w:right="0" w:hanging="283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numero di telefono: _____________________________________________________,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284"/>
        </w:tabs>
        <w:spacing w:after="120" w:before="120" w:line="276" w:lineRule="auto"/>
        <w:ind w:left="426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autorizzando espressamente l’Istituzione scolastica all’utilizzo dei suddetti mezzi per effettuare le comunicazioni;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essere informato/a che l’Istituzione scolastica non sarà responsabile per il caso di dispersione di comunicazioni dipendente da mancata o inesatta indicazione dei recapiti di cui al comma 1, oppure da mancata o tardiva comunicazione del cambiamento degli stessi;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 Decreto e dell’Avviso e di accettare tutte le condizioni ivi contenute;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120" w:before="120" w:line="276" w:lineRule="auto"/>
        <w:ind w:left="426" w:right="0" w:hanging="426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aver preso visione dell’informativa di cui all’art. 10 dell’Avviso;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0"/>
          <w:tab w:val="left" w:leader="none" w:pos="142"/>
        </w:tabs>
        <w:spacing w:after="360" w:before="120" w:line="276" w:lineRule="auto"/>
        <w:ind w:left="425" w:right="0" w:hanging="425"/>
        <w:jc w:val="both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di prestare il proprio consenso, ai fini dell’espletamento della procedura in oggetto e del successivo conferimento dell’incarico, al trattamento dei propri dati personali ai sensi dell’art. 13 del Regolamento (UE) 2016/679 e del d.lgs. 30 giugno 2003, n. 196.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Ai fini della partecipazione alla procedura in oggetto, il sottoscritto/a __________________________________</w:t>
      </w:r>
    </w:p>
    <w:p w:rsidR="00000000" w:rsidDel="00000000" w:rsidP="00000000" w:rsidRDefault="00000000" w:rsidRPr="00000000" w14:paraId="0000001C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tabs>
          <w:tab w:val="left" w:leader="none" w:pos="0"/>
          <w:tab w:val="left" w:leader="none" w:pos="142"/>
        </w:tabs>
        <w:spacing w:after="120" w:before="120" w:line="276" w:lineRule="auto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DICHIARA ALTRESÌ</w:t>
      </w:r>
    </w:p>
    <w:p w:rsidR="00000000" w:rsidDel="00000000" w:rsidP="00000000" w:rsidRDefault="00000000" w:rsidRPr="00000000" w14:paraId="0000001E">
      <w:pPr>
        <w:tabs>
          <w:tab w:val="left" w:leader="none" w:pos="426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di possedere i requisiti di ammissione alla selezione in oggetto di cui all’art. 2 dell’Avviso prot. n. 7637 del 14.11.2023 e, nello specifico, di: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la cittadinanza italiana o di uno degli Stati membri dell’Unione europea;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avere il godimento dei diritti civili e politici;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 escluso/a dall’elettorato politico attivo;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possedere l’idoneità fisica allo svolgimento delle funzioni cui la presente procedura di selezione si riferisce;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aver riportato condanne penali e di non essere destinatario/a di provvedimenti che riguardano l’applicazione di misure di prevenzione, di decisioni civili e di provvedimenti amministrativi iscritti nel casellario giudiziale;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sottoposto/a a procedimenti pena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li [</w:t>
      </w:r>
      <w:r w:rsidDel="00000000" w:rsidR="00000000" w:rsidRPr="00000000">
        <w:rPr>
          <w:i w:val="1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o se sì a quali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vertAlign w:val="baseline"/>
          <w:rtl w:val="0"/>
        </w:rPr>
        <w:t xml:space="preserve">];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destituito/a o dispensato/a dall’impiego presso una Pubblica Amministrazione;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essere stato/a dichiarato/a decaduto/a o licenziato/a da un impiego statale;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keepNext w:val="0"/>
        <w:keepLines w:val="0"/>
        <w:pageBreakBefore w:val="0"/>
        <w:widowControl w:val="1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36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situazione di incompatibilità, ai sensi di quanto previsto dal d.lgs. n. 39/2013 e dall’art. 53, del d.lgs. n. 165/2001;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1058" w:right="0" w:hanging="283.9999999999999"/>
        <w:jc w:val="both"/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ovvero, nel caso in cui sussistano situazioni di incompatibilità, che le stesse sono le seguenti: 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120" w:line="276" w:lineRule="auto"/>
        <w:ind w:left="0" w:right="0" w:firstLine="0"/>
        <w:jc w:val="both"/>
        <w:rPr>
          <w:i w:val="0"/>
          <w:smallCaps w:val="0"/>
          <w:strike w:val="0"/>
          <w:color w:val="000000"/>
          <w:sz w:val="22"/>
          <w:szCs w:val="22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sz w:val="22"/>
          <w:szCs w:val="22"/>
          <w:rtl w:val="0"/>
        </w:rPr>
        <w:t xml:space="preserve">6.     </w:t>
      </w:r>
      <w:r w:rsidDel="00000000" w:rsidR="00000000" w:rsidRPr="00000000">
        <w:rPr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non trovarsi in situazioni di conflitto di interessi, anche potenziale, ai sensi dell’art. 53, comma 14, del d.lgs. 165/2001, che possano interferire con l’esercizio dell’incarico;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tabs>
          <w:tab w:val="left" w:leader="none" w:pos="0"/>
          <w:tab w:val="left" w:leader="none" w:pos="142"/>
        </w:tabs>
        <w:spacing w:after="120" w:before="120" w:line="276" w:lineRule="auto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Si allega alla presente 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0" w:before="12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curriculum vitae</w:t>
      </w:r>
      <w:r w:rsidDel="00000000" w:rsidR="00000000" w:rsidRPr="00000000">
        <w:rPr>
          <w:sz w:val="22"/>
          <w:szCs w:val="22"/>
          <w:rtl w:val="0"/>
        </w:rPr>
        <w:t xml:space="preserve"> formato europeo sottoscritto contenente una autodichiarazione di veridicità dei dati e delle informazioni contenute, ai sensi degli artt. 46 e 47 del D.P.R. 445/2000; [</w:t>
      </w:r>
      <w:r w:rsidDel="00000000" w:rsidR="00000000" w:rsidRPr="00000000">
        <w:rPr>
          <w:i w:val="1"/>
          <w:sz w:val="22"/>
          <w:szCs w:val="22"/>
          <w:rtl w:val="0"/>
        </w:rPr>
        <w:t xml:space="preserve">eventuale, ove il presente documento non sia sottoscritto digitalmente</w:t>
      </w:r>
      <w:r w:rsidDel="00000000" w:rsidR="00000000" w:rsidRPr="00000000">
        <w:rPr>
          <w:sz w:val="22"/>
          <w:szCs w:val="22"/>
          <w:rtl w:val="0"/>
        </w:rPr>
        <w:t xml:space="preserve">]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tabs>
          <w:tab w:val="left" w:leader="none" w:pos="0"/>
          <w:tab w:val="left" w:leader="none" w:pos="142"/>
        </w:tabs>
        <w:spacing w:after="120" w:before="0" w:line="276" w:lineRule="auto"/>
        <w:ind w:left="720" w:hanging="36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fotocopia del documento di identità in corso di validità.</w:t>
      </w:r>
    </w:p>
    <w:tbl>
      <w:tblPr>
        <w:tblStyle w:val="Table2"/>
        <w:tblW w:w="9628.0" w:type="dxa"/>
        <w:jc w:val="left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400"/>
      </w:tblPr>
      <w:tblGrid>
        <w:gridCol w:w="4814"/>
        <w:gridCol w:w="4814"/>
        <w:tblGridChange w:id="0">
          <w:tblGrid>
            <w:gridCol w:w="4814"/>
            <w:gridCol w:w="4814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D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Luogo e data</w:t>
            </w:r>
          </w:p>
        </w:tc>
        <w:tc>
          <w:tcPr/>
          <w:p w:rsidR="00000000" w:rsidDel="00000000" w:rsidP="00000000" w:rsidRDefault="00000000" w:rsidRPr="00000000" w14:paraId="0000002E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Firma del Partecipante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F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_______________, ______________</w:t>
            </w:r>
          </w:p>
        </w:tc>
        <w:tc>
          <w:tcPr/>
          <w:p w:rsidR="00000000" w:rsidDel="00000000" w:rsidP="00000000" w:rsidRDefault="00000000" w:rsidRPr="00000000" w14:paraId="00000030">
            <w:pPr>
              <w:spacing w:after="120" w:before="120" w:line="276" w:lineRule="auto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____________________________</w:t>
            </w:r>
          </w:p>
        </w:tc>
      </w:tr>
    </w:tbl>
    <w:p w:rsidR="00000000" w:rsidDel="00000000" w:rsidP="00000000" w:rsidRDefault="00000000" w:rsidRPr="00000000" w14:paraId="00000031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sectPr>
      <w:headerReference r:id="rId7" w:type="first"/>
      <w:footerReference r:id="rId8" w:type="default"/>
      <w:footerReference r:id="rId9" w:type="first"/>
      <w:pgSz w:h="16838" w:w="11906" w:orient="portrait"/>
      <w:pgMar w:bottom="1134" w:top="283.46456692913387" w:left="1134" w:right="1134" w:header="567" w:footer="851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Verdana"/>
  <w:font w:name="Times New Roman"/>
  <w:font w:name="Georgia"/>
  <w:font w:name="Calibri"/>
  <w:font w:name="Verdana-Bold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9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16" name="Shape 16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18" name="Shape 18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20" name="Shape 20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22" name="Shape 22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23" name="Shape 23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40244" y="73055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6793" y="20334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-469899</wp:posOffset>
              </wp:positionH>
              <wp:positionV relativeFrom="paragraph">
                <wp:posOffset>203200</wp:posOffset>
              </wp:positionV>
              <wp:extent cx="7200000" cy="630000"/>
              <wp:effectExtent b="0" l="0" r="0" t="0"/>
              <wp:wrapNone/>
              <wp:docPr id="6" name="image4.png"/>
              <a:graphic>
                <a:graphicData uri="http://schemas.openxmlformats.org/drawingml/2006/picture">
                  <pic:pic>
                    <pic:nvPicPr>
                      <pic:cNvPr id="0" name="image4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A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192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B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center"/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Verdana" w:cs="Verdana" w:eastAsia="Verdana" w:hAnsi="Verdana"/>
        <w:b w:val="0"/>
        <w:i w:val="0"/>
        <w:smallCaps w:val="0"/>
        <w:strike w:val="0"/>
        <w:color w:val="000000"/>
        <w:sz w:val="16"/>
        <w:szCs w:val="16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"/>
              <a:graphic>
                <a:graphicData uri="http://schemas.microsoft.com/office/word/2010/wordprocessingGroup">
                  <wpg:wgp>
                    <wpg:cNvGrpSpPr/>
                    <wpg:grpSpPr>
                      <a:xfrm>
                        <a:off x="1746000" y="3465000"/>
                        <a:ext cx="7200000" cy="630000"/>
                        <a:chOff x="1746000" y="3465000"/>
                        <a:chExt cx="7200000" cy="630000"/>
                      </a:xfrm>
                    </wpg:grpSpPr>
                    <wpg:grpSp>
                      <wpg:cNvGrpSpPr/>
                      <wpg:grpSpPr>
                        <a:xfrm>
                          <a:off x="1746000" y="3465000"/>
                          <a:ext cx="7200000" cy="630000"/>
                          <a:chOff x="1746000" y="3465000"/>
                          <a:chExt cx="7200000" cy="630000"/>
                        </a:xfrm>
                      </wpg:grpSpPr>
                      <wps:wsp>
                        <wps:cNvSpPr/>
                        <wps:cNvPr id="3" name="Shape 3"/>
                        <wps:spPr>
                          <a:xfrm>
                            <a:off x="1746000" y="3465000"/>
                            <a:ext cx="7200000" cy="63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txbx>
                          <w:txbxContent>
                            <w:p w:rsidR="00000000" w:rsidDel="00000000" w:rsidP="00000000" w:rsidRDefault="00000000" w:rsidRPr="00000000">
                              <w:pPr>
                                <w:spacing w:after="0" w:before="0" w:line="240"/>
                                <w:ind w:left="0" w:right="0" w:firstLine="0"/>
                                <w:jc w:val="left"/>
                                <w:textDirection w:val="btLr"/>
                              </w:pPr>
                            </w:p>
                          </w:txbxContent>
                        </wps:txbx>
                        <wps:bodyPr anchorCtr="0" anchor="ctr" bIns="91425" lIns="91425" spcFirstLastPara="1" rIns="91425" wrap="square" tIns="91425">
                          <a:noAutofit/>
                        </wps:bodyPr>
                      </wps:wsp>
                      <wpg:grpSp>
                        <wpg:cNvGrpSpPr/>
                        <wpg:grpSpPr>
                          <a:xfrm>
                            <a:off x="1746000" y="3465000"/>
                            <a:ext cx="7200000" cy="630000"/>
                            <a:chOff x="1746000" y="3465000"/>
                            <a:chExt cx="7200000" cy="630000"/>
                          </a:xfrm>
                        </wpg:grpSpPr>
                        <wps:wsp>
                          <wps:cNvSpPr/>
                          <wps:cNvPr id="5" name="Shape 5"/>
                          <wps:spPr>
                            <a:xfrm>
                              <a:off x="1746000" y="3465000"/>
                              <a:ext cx="7200000" cy="6300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wps:spPr>
                          <wps:txbx>
                            <w:txbxContent>
                              <w:p w:rsidR="00000000" w:rsidDel="00000000" w:rsidP="00000000" w:rsidRDefault="00000000" w:rsidRPr="00000000">
                                <w:pPr>
                                  <w:spacing w:after="0" w:before="0" w:line="240"/>
                                  <w:ind w:left="0" w:right="0" w:firstLine="0"/>
                                  <w:jc w:val="left"/>
                                  <w:textDirection w:val="btLr"/>
                                </w:pPr>
                              </w:p>
                            </w:txbxContent>
                          </wps:txbx>
                          <wps:bodyPr anchorCtr="0" anchor="ctr" bIns="91425" lIns="91425" spcFirstLastPara="1" rIns="91425" wrap="square" tIns="91425">
                            <a:noAutofit/>
                          </wps:bodyPr>
                        </wps:wsp>
                        <wpg:grpSp>
                          <wpg:cNvGrpSpPr/>
                          <wpg:grpSpPr>
                            <a:xfrm>
                              <a:off x="1746000" y="3465000"/>
                              <a:ext cx="7200000" cy="630000"/>
                              <a:chOff x="1746000" y="3465000"/>
                              <a:chExt cx="7200000" cy="630000"/>
                            </a:xfrm>
                          </wpg:grpSpPr>
                          <wps:wsp>
                            <wps:cNvSpPr/>
                            <wps:cNvPr id="7" name="Shape 7"/>
                            <wps:spPr>
                              <a:xfrm>
                                <a:off x="1746000" y="3465000"/>
                                <a:ext cx="7200000" cy="630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:rsidR="00000000" w:rsidDel="00000000" w:rsidP="00000000" w:rsidRDefault="00000000" w:rsidRPr="00000000">
                                  <w:pPr>
                                    <w:spacing w:after="0" w:before="0" w:line="240"/>
                                    <w:ind w:left="0" w:right="0" w:firstLine="0"/>
                                    <w:jc w:val="left"/>
                                    <w:textDirection w:val="btLr"/>
                                  </w:pPr>
                                </w:p>
                              </w:txbxContent>
                            </wps:txbx>
                            <wps:bodyPr anchorCtr="0" anchor="ctr" bIns="91425" lIns="91425" spcFirstLastPara="1" rIns="91425" wrap="square" tIns="91425">
                              <a:noAutofit/>
                            </wps:bodyPr>
                          </wps:wsp>
                          <wpg:grpSp>
                            <wpg:cNvGrpSpPr/>
                            <wpg:grpSpPr>
                              <a:xfrm>
                                <a:off x="1746000" y="3465000"/>
                                <a:ext cx="7200000" cy="630000"/>
                                <a:chOff x="0" y="0"/>
                                <a:chExt cx="5754926" cy="503894"/>
                              </a:xfrm>
                            </wpg:grpSpPr>
                            <wps:wsp>
                              <wps:cNvSpPr/>
                              <wps:cNvPr id="9" name="Shape 9"/>
                              <wps:spPr>
                                <a:xfrm>
                                  <a:off x="0" y="0"/>
                                  <a:ext cx="5754925" cy="50387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wps:spPr>
                              <wps:txbx>
                                <w:txbxContent>
                                  <w:p w:rsidR="00000000" w:rsidDel="00000000" w:rsidP="00000000" w:rsidRDefault="00000000" w:rsidRPr="00000000">
                                    <w:pPr>
                                      <w:spacing w:after="0" w:before="0" w:line="240"/>
                                      <w:ind w:left="0" w:right="0" w:firstLine="0"/>
                                      <w:jc w:val="left"/>
                                      <w:textDirection w:val="btLr"/>
                                    </w:pPr>
                                  </w:p>
                                </w:txbxContent>
                              </wps:txbx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  <wpg:grpSp>
                              <wpg:cNvGrpSpPr/>
                              <wpg:grpSpPr>
                                <a:xfrm>
                                  <a:off x="0" y="0"/>
                                  <a:ext cx="5754926" cy="503894"/>
                                  <a:chOff x="0" y="0"/>
                                  <a:chExt cx="5754926" cy="503894"/>
                                </a:xfrm>
                              </wpg:grpSpPr>
                              <wps:wsp>
                                <wps:cNvSpPr/>
                                <wps:cNvPr id="11" name="Shape 11"/>
                                <wps:spPr>
                                  <a:xfrm>
                                    <a:off x="0" y="0"/>
                                    <a:ext cx="5754926" cy="503894"/>
                                  </a:xfrm>
                                  <a:prstGeom prst="rect">
                                    <a:avLst/>
                                  </a:prstGeom>
                                  <a:solidFill>
                                    <a:srgbClr val="FFFFFF"/>
                                  </a:solidFill>
                                  <a:ln>
                                    <a:noFill/>
                                  </a:ln>
                                </wps:spPr>
                                <wps:txbx>
                                  <w:txbxContent>
                                    <w:p w:rsidR="00000000" w:rsidDel="00000000" w:rsidP="00000000" w:rsidRDefault="00000000" w:rsidRPr="00000000">
                                      <w:pPr>
                                        <w:spacing w:after="0" w:before="0" w:line="240"/>
                                        <w:ind w:left="0" w:right="0" w:firstLine="0"/>
                                        <w:jc w:val="left"/>
                                        <w:textDirection w:val="btLr"/>
                                      </w:pPr>
                                    </w:p>
                                  </w:txbxContent>
                                </wps:txbx>
                                <wps:bodyPr anchorCtr="0" anchor="ctr" bIns="91425" lIns="91425" spcFirstLastPara="1" rIns="91425" wrap="square" tIns="91425">
                                  <a:noAutofit/>
                                </wps:bodyPr>
                              </wps:wsp>
                              <pic:pic>
                                <pic:nvPicPr>
                                  <pic:cNvPr id="12" name="Shape 12"/>
                                  <pic:cNvPicPr preferRelativeResize="0"/>
                                </pic:nvPicPr>
                                <pic:blipFill rotWithShape="1">
                                  <a:blip r:embed="rId1">
                                    <a:alphaModFix/>
                                  </a:blip>
                                  <a:srcRect b="0" l="0" r="0" t="0"/>
                                  <a:stretch/>
                                </pic:blipFill>
                                <pic:spPr>
                                  <a:xfrm>
                                    <a:off x="133889" y="193890"/>
                                    <a:ext cx="5391396" cy="22644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wpg:grpSp>
                            <wps:wsp>
                              <wps:cNvCnPr/>
                              <wps:spPr>
                                <a:xfrm>
                                  <a:off x="110437" y="90291"/>
                                  <a:ext cx="5438300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cap="flat" cmpd="sng" w="25400">
                                  <a:solidFill>
                                    <a:srgbClr val="3E9389"/>
                                  </a:solidFill>
                                  <a:prstDash val="solid"/>
                                  <a:miter lim="8000"/>
                                  <a:headEnd len="sm" w="sm" type="none"/>
                                  <a:tailEnd len="sm" w="sm" type="none"/>
                                </a:ln>
                              </wps:spPr>
                              <wps:bodyPr anchorCtr="0" anchor="ctr" bIns="91425" lIns="91425" spcFirstLastPara="1" rIns="91425" wrap="square" tIns="91425">
                                <a:noAutofit/>
                              </wps:bodyPr>
                            </wps:wsp>
                          </wpg:grpSp>
                        </wpg:grpSp>
                      </wpg:grpSp>
                    </wpg:grpSp>
                  </wpg:wg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-393699</wp:posOffset>
              </wp:positionH>
              <wp:positionV relativeFrom="paragraph">
                <wp:posOffset>165100</wp:posOffset>
              </wp:positionV>
              <wp:extent cx="7200000" cy="630000"/>
              <wp:effectExtent b="0" l="0" r="0" t="0"/>
              <wp:wrapNone/>
              <wp:docPr id="5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7200000" cy="6300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3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Verdana" w:cs="Verdana" w:eastAsia="Verdana" w:hAnsi="Verdana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2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819"/>
        <w:tab w:val="right" w:leader="none" w:pos="9638"/>
      </w:tabs>
      <w:spacing w:after="0" w:before="0" w:line="288" w:lineRule="auto"/>
      <w:ind w:left="0" w:right="0" w:firstLine="0"/>
      <w:jc w:val="both"/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1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 xml:space="preserve">Allegato A all’Avviso – Modello di domanda di partecipazione</w:t>
    </w:r>
  </w:p>
  <w:p w:rsidR="00000000" w:rsidDel="00000000" w:rsidP="00000000" w:rsidRDefault="00000000" w:rsidRPr="00000000" w14:paraId="00000033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left"/>
      <w:rPr>
        <w:sz w:val="24"/>
        <w:szCs w:val="24"/>
      </w:rPr>
    </w:pPr>
    <w:r w:rsidDel="00000000" w:rsidR="00000000" w:rsidRPr="00000000">
      <w:rPr/>
      <w:drawing>
        <wp:inline distB="0" distT="0" distL="0" distR="0">
          <wp:extent cx="886460" cy="886460"/>
          <wp:effectExtent b="0" l="0" r="0" t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86460" cy="886460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sz w:val="24"/>
        <w:szCs w:val="24"/>
        <w:rtl w:val="0"/>
      </w:rPr>
      <w:tab/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903273</wp:posOffset>
          </wp:positionH>
          <wp:positionV relativeFrom="paragraph">
            <wp:posOffset>153504</wp:posOffset>
          </wp:positionV>
          <wp:extent cx="2635885" cy="588010"/>
          <wp:effectExtent b="0" l="0" r="0" t="0"/>
          <wp:wrapSquare wrapText="bothSides" distB="0" distT="0" distL="114300" distR="114300"/>
          <wp:docPr id="7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2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635885" cy="5880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34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4"/>
        <w:szCs w:val="24"/>
      </w:rPr>
    </w:pPr>
    <w:bookmarkStart w:colFirst="0" w:colLast="0" w:name="_heading=h.2et92p0" w:id="3"/>
    <w:bookmarkEnd w:id="3"/>
    <w:r w:rsidDel="00000000" w:rsidR="00000000" w:rsidRPr="00000000">
      <w:rPr>
        <w:b w:val="1"/>
        <w:sz w:val="24"/>
        <w:szCs w:val="24"/>
        <w:rtl w:val="0"/>
      </w:rPr>
      <w:t xml:space="preserve">Ministero dell’Istruzione e del Merito</w:t>
    </w:r>
  </w:p>
  <w:p w:rsidR="00000000" w:rsidDel="00000000" w:rsidP="00000000" w:rsidRDefault="00000000" w:rsidRPr="00000000" w14:paraId="00000035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4"/>
        <w:szCs w:val="24"/>
        <w:rtl w:val="0"/>
      </w:rPr>
      <w:t xml:space="preserve">Ufficio Scolastico Regionale: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[Regione]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6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jc w:val="center"/>
      <w:rPr>
        <w:b w:val="1"/>
        <w:sz w:val="28"/>
        <w:szCs w:val="28"/>
      </w:rPr>
    </w:pPr>
    <w:r w:rsidDel="00000000" w:rsidR="00000000" w:rsidRPr="00000000">
      <w:rPr>
        <w:b w:val="1"/>
        <w:sz w:val="28"/>
        <w:szCs w:val="28"/>
        <w:highlight w:val="yellow"/>
        <w:rtl w:val="0"/>
      </w:rPr>
      <w:t xml:space="preserve">[Nome scuola]</w:t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7">
    <w:pPr>
      <w:widowControl w:val="1"/>
      <w:tabs>
        <w:tab w:val="left" w:leader="none" w:pos="301"/>
        <w:tab w:val="center" w:leader="none" w:pos="4819"/>
        <w:tab w:val="right" w:leader="none" w:pos="9638"/>
      </w:tabs>
      <w:spacing w:line="240" w:lineRule="auto"/>
      <w:rPr>
        <w:sz w:val="24"/>
        <w:szCs w:val="24"/>
      </w:rPr>
    </w:pPr>
    <w:r w:rsidDel="00000000" w:rsidR="00000000" w:rsidRPr="00000000">
      <w:rPr>
        <w:sz w:val="24"/>
        <w:szCs w:val="24"/>
        <w:highlight w:val="yellow"/>
        <w:rtl w:val="0"/>
      </w:rPr>
      <w:t xml:space="preserve">[Cap]</w:t>
    </w:r>
    <w:r w:rsidDel="00000000" w:rsidR="00000000" w:rsidRPr="00000000">
      <w:rPr>
        <w:sz w:val="24"/>
        <w:szCs w:val="24"/>
        <w:rtl w:val="0"/>
      </w:rPr>
      <w:t xml:space="preserve"> [</w:t>
    </w:r>
    <w:r w:rsidDel="00000000" w:rsidR="00000000" w:rsidRPr="00000000">
      <w:rPr>
        <w:sz w:val="24"/>
        <w:szCs w:val="24"/>
        <w:highlight w:val="yellow"/>
        <w:rtl w:val="0"/>
      </w:rPr>
      <w:t xml:space="preserve">Città</w:t>
    </w:r>
    <w:r w:rsidDel="00000000" w:rsidR="00000000" w:rsidRPr="00000000">
      <w:rPr>
        <w:sz w:val="24"/>
        <w:szCs w:val="24"/>
        <w:rtl w:val="0"/>
      </w:rPr>
      <w:t xml:space="preserve">] [</w:t>
    </w:r>
    <w:r w:rsidDel="00000000" w:rsidR="00000000" w:rsidRPr="00000000">
      <w:rPr>
        <w:sz w:val="24"/>
        <w:szCs w:val="24"/>
        <w:highlight w:val="yellow"/>
        <w:rtl w:val="0"/>
      </w:rPr>
      <w:t xml:space="preserve">Provincia (sigla</w:t>
    </w:r>
    <w:r w:rsidDel="00000000" w:rsidR="00000000" w:rsidRPr="00000000">
      <w:rPr>
        <w:sz w:val="24"/>
        <w:szCs w:val="24"/>
        <w:rtl w:val="0"/>
      </w:rPr>
      <w:t xml:space="preserve">)] [</w:t>
    </w:r>
    <w:r w:rsidDel="00000000" w:rsidR="00000000" w:rsidRPr="00000000">
      <w:rPr>
        <w:sz w:val="24"/>
        <w:szCs w:val="24"/>
        <w:highlight w:val="yellow"/>
        <w:rtl w:val="0"/>
      </w:rPr>
      <w:t xml:space="preserve">Indirizzo scuola</w:t>
    </w:r>
    <w:r w:rsidDel="00000000" w:rsidR="00000000" w:rsidRPr="00000000">
      <w:rPr>
        <w:sz w:val="24"/>
        <w:szCs w:val="24"/>
        <w:rtl w:val="0"/>
      </w:rPr>
      <w:t xml:space="preserve">] C.F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fiscale</w:t>
    </w:r>
    <w:r w:rsidDel="00000000" w:rsidR="00000000" w:rsidRPr="00000000">
      <w:rPr>
        <w:sz w:val="24"/>
        <w:szCs w:val="24"/>
        <w:rtl w:val="0"/>
      </w:rPr>
      <w:t xml:space="preserve">] C.M [</w:t>
    </w:r>
    <w:r w:rsidDel="00000000" w:rsidR="00000000" w:rsidRPr="00000000">
      <w:rPr>
        <w:sz w:val="24"/>
        <w:szCs w:val="24"/>
        <w:highlight w:val="yellow"/>
        <w:rtl w:val="0"/>
      </w:rPr>
      <w:t xml:space="preserve">Codice</w:t>
    </w:r>
    <w:r w:rsidDel="00000000" w:rsidR="00000000" w:rsidRPr="00000000">
      <w:rPr>
        <w:sz w:val="24"/>
        <w:szCs w:val="24"/>
        <w:rtl w:val="0"/>
      </w:rPr>
      <w:t xml:space="preserve"> </w:t>
    </w:r>
    <w:r w:rsidDel="00000000" w:rsidR="00000000" w:rsidRPr="00000000">
      <w:rPr>
        <w:sz w:val="24"/>
        <w:szCs w:val="24"/>
        <w:highlight w:val="yellow"/>
        <w:rtl w:val="0"/>
      </w:rPr>
      <w:t xml:space="preserve">meccanografico</w:t>
    </w:r>
    <w:r w:rsidDel="00000000" w:rsidR="00000000" w:rsidRPr="00000000">
      <w:rPr>
        <w:sz w:val="24"/>
        <w:szCs w:val="24"/>
        <w:rtl w:val="0"/>
      </w:rPr>
      <w:t xml:space="preserve">]</w:t>
    </w:r>
  </w:p>
  <w:p w:rsidR="00000000" w:rsidDel="00000000" w:rsidP="00000000" w:rsidRDefault="00000000" w:rsidRPr="00000000" w14:paraId="00000038">
    <w:pPr>
      <w:widowControl w:val="1"/>
      <w:tabs>
        <w:tab w:val="center" w:leader="none" w:pos="4819"/>
        <w:tab w:val="right" w:leader="none" w:pos="9638"/>
      </w:tabs>
      <w:spacing w:line="240" w:lineRule="auto"/>
      <w:jc w:val="center"/>
      <w:rPr>
        <w:rFonts w:ascii="Calibri" w:cs="Calibri" w:eastAsia="Calibri" w:hAnsi="Calibri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  <w:b w:val="0"/>
        <w:i w:val="0"/>
        <w:sz w:val="24"/>
        <w:szCs w:val="24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3">
    <w:lvl w:ilvl="0">
      <w:start w:val="1"/>
      <w:numFmt w:val="decimal"/>
      <w:lvlText w:val="%1."/>
      <w:lvlJc w:val="left"/>
      <w:pPr>
        <w:ind w:left="1070" w:hanging="360"/>
      </w:pPr>
      <w:rPr>
        <w:rFonts w:ascii="Calibri" w:cs="Calibri" w:eastAsia="Calibri" w:hAnsi="Calibri"/>
        <w:b w:val="0"/>
        <w:color w:val="000000"/>
        <w:sz w:val="22"/>
        <w:szCs w:val="22"/>
      </w:rPr>
    </w:lvl>
    <w:lvl w:ilvl="1">
      <w:start w:val="1"/>
      <w:numFmt w:val="bullet"/>
      <w:lvlText w:val=""/>
      <w:lvlJc w:val="left"/>
      <w:pPr>
        <w:ind w:left="0" w:firstLine="0"/>
      </w:pPr>
      <w:rPr/>
    </w:lvl>
    <w:lvl w:ilvl="2">
      <w:start w:val="1"/>
      <w:numFmt w:val="bullet"/>
      <w:lvlText w:val=""/>
      <w:lvlJc w:val="left"/>
      <w:pPr>
        <w:ind w:left="0" w:firstLine="0"/>
      </w:pPr>
      <w:rPr/>
    </w:lvl>
    <w:lvl w:ilvl="3">
      <w:start w:val="1"/>
      <w:numFmt w:val="bullet"/>
      <w:lvlText w:val=""/>
      <w:lvlJc w:val="left"/>
      <w:pPr>
        <w:ind w:left="0" w:firstLine="0"/>
      </w:pPr>
      <w:rPr/>
    </w:lvl>
    <w:lvl w:ilvl="4">
      <w:start w:val="1"/>
      <w:numFmt w:val="bullet"/>
      <w:lvlText w:val=""/>
      <w:lvlJc w:val="left"/>
      <w:pPr>
        <w:ind w:left="0" w:firstLine="0"/>
      </w:pPr>
      <w:rPr/>
    </w:lvl>
    <w:lvl w:ilvl="5">
      <w:start w:val="1"/>
      <w:numFmt w:val="bullet"/>
      <w:lvlText w:val=""/>
      <w:lvlJc w:val="left"/>
      <w:pPr>
        <w:ind w:left="0" w:firstLine="0"/>
      </w:pPr>
      <w:rPr/>
    </w:lvl>
    <w:lvl w:ilvl="6">
      <w:start w:val="1"/>
      <w:numFmt w:val="bullet"/>
      <w:lvlText w:val=""/>
      <w:lvlJc w:val="left"/>
      <w:pPr>
        <w:ind w:left="0" w:firstLine="0"/>
      </w:pPr>
      <w:rPr/>
    </w:lvl>
    <w:lvl w:ilvl="7">
      <w:start w:val="1"/>
      <w:numFmt w:val="bullet"/>
      <w:lvlText w:val=""/>
      <w:lvlJc w:val="left"/>
      <w:pPr>
        <w:ind w:left="0" w:firstLine="0"/>
      </w:pPr>
      <w:rPr/>
    </w:lvl>
    <w:lvl w:ilvl="8">
      <w:start w:val="1"/>
      <w:numFmt w:val="bullet"/>
      <w:lvlText w:val=""/>
      <w:lvlJc w:val="left"/>
      <w:pPr>
        <w:ind w:left="0" w:firstLine="0"/>
      </w:pPr>
      <w:rPr/>
    </w:lvl>
  </w:abstractNum>
  <w:abstractNum w:abstractNumId="4">
    <w:lvl w:ilvl="0">
      <w:start w:val="1"/>
      <w:numFmt w:val="upperLetter"/>
      <w:lvlText w:val="%1."/>
      <w:lvlJc w:val="left"/>
      <w:pPr>
        <w:ind w:left="1058" w:hanging="360"/>
      </w:pPr>
      <w:rPr/>
    </w:lvl>
    <w:lvl w:ilvl="1">
      <w:start w:val="1"/>
      <w:numFmt w:val="lowerLetter"/>
      <w:lvlText w:val="%2."/>
      <w:lvlJc w:val="left"/>
      <w:pPr>
        <w:ind w:left="1778" w:hanging="360"/>
      </w:pPr>
      <w:rPr/>
    </w:lvl>
    <w:lvl w:ilvl="2">
      <w:start w:val="1"/>
      <w:numFmt w:val="lowerRoman"/>
      <w:lvlText w:val="%3."/>
      <w:lvlJc w:val="right"/>
      <w:pPr>
        <w:ind w:left="2498" w:hanging="180"/>
      </w:pPr>
      <w:rPr/>
    </w:lvl>
    <w:lvl w:ilvl="3">
      <w:start w:val="1"/>
      <w:numFmt w:val="decimal"/>
      <w:lvlText w:val="%4."/>
      <w:lvlJc w:val="left"/>
      <w:pPr>
        <w:ind w:left="3218" w:hanging="360"/>
      </w:pPr>
      <w:rPr/>
    </w:lvl>
    <w:lvl w:ilvl="4">
      <w:start w:val="1"/>
      <w:numFmt w:val="lowerLetter"/>
      <w:lvlText w:val="%5."/>
      <w:lvlJc w:val="left"/>
      <w:pPr>
        <w:ind w:left="3938" w:hanging="360"/>
      </w:pPr>
      <w:rPr/>
    </w:lvl>
    <w:lvl w:ilvl="5">
      <w:start w:val="1"/>
      <w:numFmt w:val="lowerRoman"/>
      <w:lvlText w:val="%6."/>
      <w:lvlJc w:val="right"/>
      <w:pPr>
        <w:ind w:left="4658" w:hanging="180"/>
      </w:pPr>
      <w:rPr/>
    </w:lvl>
    <w:lvl w:ilvl="6">
      <w:start w:val="1"/>
      <w:numFmt w:val="decimal"/>
      <w:lvlText w:val="%7."/>
      <w:lvlJc w:val="left"/>
      <w:pPr>
        <w:ind w:left="5378" w:hanging="360"/>
      </w:pPr>
      <w:rPr/>
    </w:lvl>
    <w:lvl w:ilvl="7">
      <w:start w:val="1"/>
      <w:numFmt w:val="lowerLetter"/>
      <w:lvlText w:val="%8."/>
      <w:lvlJc w:val="left"/>
      <w:pPr>
        <w:ind w:left="6098" w:hanging="360"/>
      </w:pPr>
      <w:rPr/>
    </w:lvl>
    <w:lvl w:ilvl="8">
      <w:start w:val="1"/>
      <w:numFmt w:val="lowerRoman"/>
      <w:lvlText w:val="%9."/>
      <w:lvlJc w:val="right"/>
      <w:pPr>
        <w:ind w:left="6818" w:hanging="18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>
        <w:widowControl w:val="0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jc w:val="center"/>
    </w:pPr>
    <w:rPr>
      <w:rFonts w:ascii="Verdana" w:cs="Verdana" w:eastAsia="Verdana" w:hAnsi="Verdana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</w:pPr>
    <w:rPr>
      <w:rFonts w:ascii="Verdana" w:cs="Verdana" w:eastAsia="Verdana" w:hAnsi="Verdana"/>
      <w:b w:val="1"/>
      <w:sz w:val="24"/>
      <w:szCs w:val="24"/>
    </w:rPr>
  </w:style>
  <w:style w:type="paragraph" w:styleId="Heading3">
    <w:name w:val="heading 3"/>
    <w:basedOn w:val="Normal"/>
    <w:next w:val="Normal"/>
    <w:pPr>
      <w:keepNext w:val="1"/>
    </w:pPr>
    <w:rPr>
      <w:rFonts w:ascii="Verdana" w:cs="Verdana" w:eastAsia="Verdana" w:hAnsi="Verdana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both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widowControl w:val="1"/>
      <w:spacing w:line="240" w:lineRule="auto"/>
      <w:jc w:val="center"/>
    </w:pPr>
    <w:rPr>
      <w:rFonts w:ascii="Verdana-Bold" w:cs="Verdana-Bold" w:eastAsia="Verdana-Bold" w:hAnsi="Verdana-Bold"/>
      <w:b w:val="1"/>
      <w:color w:val="000000"/>
      <w:sz w:val="28"/>
      <w:szCs w:val="28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both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4.png"/></Relationships>
</file>

<file path=word/_rels/footer2.xml.rels><?xml version="1.0" encoding="UTF-8" standalone="yes"?><Relationships xmlns="http://schemas.openxmlformats.org/package/2006/relationships"><Relationship Id="rId1" Type="http://schemas.openxmlformats.org/officeDocument/2006/relationships/image" Target="media/image5.png"/><Relationship Id="rId2" Type="http://schemas.openxmlformats.org/officeDocument/2006/relationships/image" Target="media/image3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bpS62gnH8os3JdHcyIYHVGyJ04Q==">CgMxLjAyCGguZ2pkZ3hzMgloLjMwajB6bGwyCWguMzBqMHpsbDIJaC4xZm9iOXRlMgloLjJldDkycDA4AHIhMVg4U1VnV0pxZGtjTTIxWEZkUTN4TzZZX0ozRzVqUy10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